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CC" w:rsidRPr="00633D98" w:rsidRDefault="000F44CC" w:rsidP="000F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Гаванская ООШ, 2024-2025 </w:t>
      </w:r>
    </w:p>
    <w:p w:rsidR="000F44CC" w:rsidRDefault="000F44CC" w:rsidP="000F44CC">
      <w:pPr>
        <w:pStyle w:val="ConsPlusNormal"/>
        <w:ind w:firstLine="540"/>
        <w:jc w:val="both"/>
        <w:rPr>
          <w:b/>
          <w:color w:val="FF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15"/>
        <w:gridCol w:w="988"/>
        <w:gridCol w:w="1488"/>
        <w:gridCol w:w="1589"/>
        <w:gridCol w:w="1463"/>
        <w:gridCol w:w="872"/>
        <w:gridCol w:w="1266"/>
        <w:gridCol w:w="1955"/>
        <w:gridCol w:w="1319"/>
        <w:gridCol w:w="1452"/>
      </w:tblGrid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Уровень профессионального образования, квалификация, категорийность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Ученая степень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при наличии)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Ученое звание ( при наличие), отраслевые наград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ы(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медали, нагрудные знаки, Грамоты, Благодарности МО)- </w:t>
            </w:r>
            <w:r w:rsidRPr="000969B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Сведения о повышении квалификации ( за последних 3 года) и сведения о проф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ереподготовке ( при наличии)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 о продолжительности опыта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лет) работы в профессиональной сфере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1.Толстых Елена Владимировна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ОРКСЭ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Забайкаловедение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Высшее,</w:t>
            </w:r>
          </w:p>
          <w:p w:rsidR="00312C87" w:rsidRPr="00572E78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обществоведения; среднее специальное – учитель начальных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12C87" w:rsidRPr="00B741AE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оответствие занимаемой должности.</w:t>
            </w:r>
          </w:p>
        </w:tc>
        <w:tc>
          <w:tcPr>
            <w:tcW w:w="1463" w:type="dxa"/>
          </w:tcPr>
          <w:p w:rsidR="00312C87" w:rsidRPr="00572E78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  <w:proofErr w:type="gramStart"/>
            <w:r w:rsidRPr="00572E7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72E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Почётная грамота Министерства образования и науки РФ. 22 мая 2008 г.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апрель 2023г.,38 часов, «Реализация требований обновлённых ФГОС НОО, ФГОС ООО в работе учителя</w:t>
            </w:r>
          </w:p>
        </w:tc>
        <w:tc>
          <w:tcPr>
            <w:tcW w:w="1319" w:type="dxa"/>
          </w:tcPr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1987г – Воспитатель ГПД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Алтанская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СОШ.</w:t>
            </w:r>
          </w:p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1987г.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учительначальных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1988г. – учитель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Надёжнинской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</w:t>
            </w:r>
          </w:p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 г. – методист Дома пионеров</w:t>
            </w:r>
          </w:p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1989г. – учитель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Турген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 – 2024гг. – учитель начальных классов Гаванская ООШ»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Федеральная рабочая программа  НОО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,(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базовый уровень, 1 - 4 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2.Ильюк Анна Анатольевна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Высшее,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обществоведения, соответствие занимаемой должности.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Почётная грамота Министерства образования и науки РФ. 22 мая 2008 г.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апрель 2023г.,36 часов, «Реализация требований обновлённых ФГОС ООО, ФГОС СОО в работе учителя (история).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апрель 2023г.,36 часов, «Реализация требований обновлённых ФГОС ООО, ФГОС СОО в работе учителя (обществознание).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1980 – 2024 г. МБОУ «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ООШ», учитель начальных классов, учитель истории и обществоведения».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1989 – 1990, 1991 -1994гг. – заместитель директора по УВР.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рабочая программа  ООО, История, обществознание, русский язык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базовый уровень, 5-9 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3.Алтынни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кова Ольга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 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Черчение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Забайкаловедение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ОДНКНР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Среднее 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специальное, учитель ИЗО и черчения, соответствие занимаемой должности.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черчение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Почётное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звание «Почётный работник сферы образования Российской Федерации» 5 июня 2024г.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ГУДПО «ИРО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Забайкальского края», Чита, апрель 2023г.,36 часов, «Реализация требований обновлённых ФГОС ООО, ФГОС СОО в работе учителя (обществознание).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январь 2023г.,46 часов, «Реализация образовательных программ предметной области «Искусство» с учётом ФГОС и Концепции преподавания.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1984 – 2024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г.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ООШ, учитель ИЗО и черчения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рабочая программа  НОО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ОО, Изобразительное искусство, черчение, биология, ОДНКНР ( базовый уровень,1 – 4, 5-9 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4.Артемова Елена Геннадьевна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учитель начальных классов,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переподготовка: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литературы,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занимаемой должности.</w:t>
            </w:r>
          </w:p>
        </w:tc>
        <w:tc>
          <w:tcPr>
            <w:tcW w:w="1463" w:type="dxa"/>
          </w:tcPr>
          <w:p w:rsidR="00312C87" w:rsidRPr="000969B2" w:rsidRDefault="00312C87" w:rsidP="00572E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Начальные классы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Почётная грамота Министерства Просвещения РФ 2 июля 2021 г.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государственной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РФ», Москва, апрель 2022 г., 56 часов – Школа современного учителя, развитие Читательской грамотности.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Автономная некоммерческая организация дополнительного профессионального образования «Федеральный институт повышения квалификации и переподготовки», Москва, декабрь 2028 год, 520 часов – педагогическое образование «Учитель русского языка и литературы»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1998 - 1999г – Кыринский детский дом, воспитатель.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1999 – 2004 гг. – Любавинск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СОШ, учитель географии.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2004 – 2024гг., - 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ООШ, воспитатель ГПД, учитель русского языка и литературы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рабочая программа  ООО, русский язык, литература, география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базовый уровень, 5-9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5.Подрезов Владимир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Физика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Информатика</w:t>
            </w:r>
          </w:p>
          <w:p w:rsidR="00312C87" w:rsidRPr="00C55BFB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89" w:type="dxa"/>
          </w:tcPr>
          <w:p w:rsidR="00312C87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Высшее,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Переподготов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ка: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 занимаемой должности</w:t>
            </w:r>
          </w:p>
        </w:tc>
        <w:tc>
          <w:tcPr>
            <w:tcW w:w="1463" w:type="dxa"/>
          </w:tcPr>
          <w:p w:rsidR="00312C87" w:rsidRPr="00572E78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автономное образовательное учреждение высшего образования «Московский физико – технический институ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т(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национальный исследовательский  университет), Москва, сентябрь 2022год, 72 часа – Быстрый старт в искусственный интеллект. 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ООО «Инфоурок», г. Смоленск, сентябрь 2020г. – «Математика: теория и методика преподавания в образовательной организации». Присвоена квалификация «Учитель математики».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1998 - 2024г.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 учитель математики.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2003 – 2005 г., Гаванская ООШ, директор.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рабочая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программа  ООО, математика, физика, информатика, вероятность и статистика 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базовый уровень, 5-9 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 Марков Владимир Викторович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Тру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д(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технология)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переподготовка: учитель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занимаемой должности</w:t>
            </w:r>
          </w:p>
        </w:tc>
        <w:tc>
          <w:tcPr>
            <w:tcW w:w="1463" w:type="dxa"/>
          </w:tcPr>
          <w:p w:rsidR="00312C87" w:rsidRPr="00572E78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ГУДПО «ИРО Забайкальского края», Чита, апрель 2023г.,36 часов, «Реализация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 обновлённых ФГОС ООО, ФГОС СОО в работе учителя (физическая культура).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апрель 2023г.,36 часов, «Реализация требований обновлённых ФГОС ООО, ФГОС СОО в работе учителя (ОБЖ).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proofErr w:type="gramStart"/>
            <w:r w:rsidRPr="000969B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 часа) (в рамках реализации дорожной карты Минпросвещения России по </w:t>
            </w:r>
            <w:r w:rsidRPr="000969B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lastRenderedPageBreak/>
              <w:t>введению учебного предмета «Основы безопасности и защиты Родины» (ОБЗР) на 2024 год, утвержденной заместителем Министра просвещения Российской Федерации Т.В. Васильевой 17.01.2024).</w:t>
            </w:r>
            <w:proofErr w:type="gramEnd"/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0969B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«Обучение учебному предмету «Труд (технология)» в условиях внесения изменений в ФОП ООО» (72 часа) (в рамках реализации дорожной карты Минпросвещения России по введению учебного предмета «Труд (технология)» на 2024 год, утвержденной заместителем </w:t>
            </w:r>
            <w:r w:rsidRPr="000969B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lastRenderedPageBreak/>
              <w:t>Министра просвещения Российской Федерации Т.В. Васильевой 18.01.2024).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АНО ДПО «Оренбургская бизнес – школа», Оренбург, декабрь 2019г, 520 часов, педагогическое образование – учитель физической культуры.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2016 – 2024 гг., -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ООШ, учитель физическо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культуры и ОБЖ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Федеральная рабочая программа  НОО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,О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ОО, Физическая культура,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ОБЗР, Труд(технология) ( базовый уровень,1-4, 5-9 классы)</w:t>
            </w:r>
          </w:p>
        </w:tc>
      </w:tr>
      <w:tr w:rsidR="00312C87" w:rsidRPr="000969B2" w:rsidTr="00FD0B47"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7.Федотова Ирина Николаевна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Педагог - психолог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Психолого – педагогическое сопровождение</w:t>
            </w:r>
          </w:p>
        </w:tc>
        <w:tc>
          <w:tcPr>
            <w:tcW w:w="158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Высшее. Педагог - психолог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Психолог, преподаватель психологии</w:t>
            </w: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2004 -2006гг.. –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ООШ, учитель английского языка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2007 – 2019гг., Гаванская ООШ, учитель английского языка, 2020 – 2021гг., Гаванская ООШ, педагог – </w:t>
            </w: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психолог.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рабочая программа НОО, ООО   </w:t>
            </w:r>
          </w:p>
        </w:tc>
      </w:tr>
      <w:tr w:rsidR="00312C87" w:rsidRPr="000969B2" w:rsidTr="00FD0B47">
        <w:trPr>
          <w:trHeight w:val="3951"/>
        </w:trPr>
        <w:tc>
          <w:tcPr>
            <w:tcW w:w="131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8.Ендачева Наталья Владимировна</w:t>
            </w:r>
          </w:p>
        </w:tc>
        <w:tc>
          <w:tcPr>
            <w:tcW w:w="9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488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Финансовая грамотность</w:t>
            </w:r>
          </w:p>
        </w:tc>
        <w:tc>
          <w:tcPr>
            <w:tcW w:w="1589" w:type="dxa"/>
          </w:tcPr>
          <w:p w:rsidR="00312C87" w:rsidRPr="00572E78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E78">
              <w:rPr>
                <w:rFonts w:ascii="Times New Roman" w:hAnsi="Times New Roman" w:cs="Times New Roman"/>
                <w:sz w:val="22"/>
                <w:szCs w:val="22"/>
              </w:rPr>
              <w:t xml:space="preserve">Не законченное средне-специальное </w:t>
            </w:r>
            <w:proofErr w:type="gramStart"/>
            <w:r w:rsidRPr="00572E7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72E78">
              <w:rPr>
                <w:rFonts w:ascii="Times New Roman" w:hAnsi="Times New Roman" w:cs="Times New Roman"/>
                <w:sz w:val="22"/>
                <w:szCs w:val="22"/>
              </w:rPr>
              <w:t xml:space="preserve">4 курс) </w:t>
            </w:r>
          </w:p>
        </w:tc>
        <w:tc>
          <w:tcPr>
            <w:tcW w:w="1463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6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55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ГУДПО «ИРО Забайкальского края», Чита, февраль 2024г.,36 часов, «Реализация требований обновлённых ФГОС ООО, ФГОС СОО в работе учител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Бюджет) по предмету «Химия»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2023г.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Гаванская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 ООШ, учитель.</w:t>
            </w:r>
          </w:p>
        </w:tc>
        <w:tc>
          <w:tcPr>
            <w:tcW w:w="1452" w:type="dxa"/>
          </w:tcPr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рабочая программа  ООО, химия </w:t>
            </w:r>
            <w:proofErr w:type="gramStart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69B2">
              <w:rPr>
                <w:rFonts w:ascii="Times New Roman" w:hAnsi="Times New Roman" w:cs="Times New Roman"/>
                <w:sz w:val="22"/>
                <w:szCs w:val="22"/>
              </w:rPr>
              <w:t>базовый уровень, 8-9 классы</w:t>
            </w: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C87" w:rsidRPr="000969B2" w:rsidRDefault="00312C87" w:rsidP="00FD0B4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44CC" w:rsidRDefault="000F44CC" w:rsidP="000F44CC"/>
    <w:p w:rsidR="00C77CD1" w:rsidRDefault="00C77CD1"/>
    <w:sectPr w:rsidR="00C77CD1" w:rsidSect="000F4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4CC"/>
    <w:rsid w:val="000265D4"/>
    <w:rsid w:val="000F44CC"/>
    <w:rsid w:val="00312C87"/>
    <w:rsid w:val="003511CD"/>
    <w:rsid w:val="00572E78"/>
    <w:rsid w:val="0073376F"/>
    <w:rsid w:val="00A54F34"/>
    <w:rsid w:val="00C77CD1"/>
    <w:rsid w:val="00F9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4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1105</Words>
  <Characters>6300</Characters>
  <Application>Microsoft Office Word</Application>
  <DocSecurity>0</DocSecurity>
  <Lines>52</Lines>
  <Paragraphs>14</Paragraphs>
  <ScaleCrop>false</ScaleCrop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MetodLV</dc:creator>
  <cp:lastModifiedBy>второй</cp:lastModifiedBy>
  <cp:revision>6</cp:revision>
  <dcterms:created xsi:type="dcterms:W3CDTF">2024-09-18T01:39:00Z</dcterms:created>
  <dcterms:modified xsi:type="dcterms:W3CDTF">2024-10-09T03:45:00Z</dcterms:modified>
</cp:coreProperties>
</file>